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8982" w14:textId="77777777" w:rsidR="00915A6F" w:rsidRDefault="00915A6F" w:rsidP="00915A6F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</w:rPr>
      </w:pPr>
    </w:p>
    <w:p w14:paraId="0AFE43D7" w14:textId="77777777" w:rsidR="00915A6F" w:rsidRDefault="00915A6F" w:rsidP="00915A6F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</w:rPr>
      </w:pPr>
    </w:p>
    <w:p w14:paraId="3EBAC57D" w14:textId="6FF0FBF1" w:rsidR="00E423F5" w:rsidRPr="00915A6F" w:rsidRDefault="00603E3F" w:rsidP="00915A6F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</w:rPr>
      </w:pPr>
      <w:r w:rsidRPr="00915A6F">
        <w:rPr>
          <w:rFonts w:ascii="Garamond" w:hAnsi="Garamond" w:cs="Times New Roman"/>
          <w:b/>
          <w:sz w:val="26"/>
          <w:szCs w:val="26"/>
        </w:rPr>
        <w:t>П</w:t>
      </w:r>
      <w:r w:rsidR="00E423F5" w:rsidRPr="00915A6F">
        <w:rPr>
          <w:rFonts w:ascii="Garamond" w:hAnsi="Garamond" w:cs="Times New Roman"/>
          <w:b/>
          <w:sz w:val="26"/>
          <w:szCs w:val="26"/>
        </w:rPr>
        <w:t>рограмма</w:t>
      </w:r>
    </w:p>
    <w:p w14:paraId="0DD33027" w14:textId="5E6DF330" w:rsidR="00E423F5" w:rsidRPr="00915A6F" w:rsidRDefault="00E106B5" w:rsidP="00915A6F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</w:rPr>
      </w:pPr>
      <w:r w:rsidRPr="00915A6F">
        <w:rPr>
          <w:rFonts w:ascii="Garamond" w:hAnsi="Garamond" w:cs="Times New Roman"/>
          <w:b/>
          <w:sz w:val="26"/>
          <w:szCs w:val="26"/>
        </w:rPr>
        <w:t>м</w:t>
      </w:r>
      <w:r w:rsidR="00E423F5" w:rsidRPr="00915A6F">
        <w:rPr>
          <w:rFonts w:ascii="Garamond" w:hAnsi="Garamond" w:cs="Times New Roman"/>
          <w:b/>
          <w:sz w:val="26"/>
          <w:szCs w:val="26"/>
        </w:rPr>
        <w:t>ежрегиональной научно-практической конференции</w:t>
      </w:r>
    </w:p>
    <w:p w14:paraId="79EB065B" w14:textId="77777777" w:rsidR="00E423F5" w:rsidRPr="00915A6F" w:rsidRDefault="00E423F5" w:rsidP="00915A6F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</w:rPr>
      </w:pPr>
      <w:r w:rsidRPr="00915A6F">
        <w:rPr>
          <w:rFonts w:ascii="Garamond" w:hAnsi="Garamond" w:cs="Times New Roman"/>
          <w:b/>
          <w:sz w:val="26"/>
          <w:szCs w:val="26"/>
        </w:rPr>
        <w:t>«Новый сезон заболеваний лор-органов»</w:t>
      </w:r>
    </w:p>
    <w:p w14:paraId="2A3DE4F9" w14:textId="77777777" w:rsidR="00E423F5" w:rsidRPr="00915A6F" w:rsidRDefault="00E423F5" w:rsidP="00915A6F">
      <w:pPr>
        <w:spacing w:after="0" w:line="24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14:paraId="2385E340" w14:textId="02C2EE0D" w:rsidR="00E423F5" w:rsidRPr="00915A6F" w:rsidRDefault="00E423F5" w:rsidP="00915A6F">
      <w:pPr>
        <w:spacing w:after="0" w:line="240" w:lineRule="auto"/>
        <w:jc w:val="both"/>
        <w:rPr>
          <w:rFonts w:ascii="Garamond" w:hAnsi="Garamond" w:cs="Times New Roman"/>
          <w:bCs/>
          <w:sz w:val="26"/>
          <w:szCs w:val="26"/>
        </w:rPr>
      </w:pPr>
      <w:bookmarkStart w:id="0" w:name="_Hlk159232553"/>
      <w:r w:rsidRPr="00915A6F">
        <w:rPr>
          <w:rFonts w:ascii="Garamond" w:hAnsi="Garamond" w:cs="Times New Roman"/>
          <w:b/>
          <w:sz w:val="26"/>
          <w:szCs w:val="26"/>
        </w:rPr>
        <w:t xml:space="preserve">Дата проведения: </w:t>
      </w:r>
      <w:r w:rsidRPr="00915A6F">
        <w:rPr>
          <w:rFonts w:ascii="Garamond" w:hAnsi="Garamond" w:cs="Times New Roman"/>
          <w:bCs/>
          <w:sz w:val="26"/>
          <w:szCs w:val="26"/>
        </w:rPr>
        <w:t>23 октября 2025 года</w:t>
      </w:r>
    </w:p>
    <w:p w14:paraId="626BC9F7" w14:textId="77777777" w:rsidR="00E423F5" w:rsidRPr="00915A6F" w:rsidRDefault="00E423F5" w:rsidP="00915A6F">
      <w:pPr>
        <w:spacing w:after="0" w:line="240" w:lineRule="auto"/>
        <w:jc w:val="both"/>
        <w:rPr>
          <w:rFonts w:ascii="Garamond" w:hAnsi="Garamond" w:cs="Times New Roman"/>
          <w:bCs/>
          <w:sz w:val="26"/>
          <w:szCs w:val="26"/>
        </w:rPr>
      </w:pPr>
      <w:r w:rsidRPr="00915A6F">
        <w:rPr>
          <w:rFonts w:ascii="Garamond" w:hAnsi="Garamond" w:cs="Times New Roman"/>
          <w:b/>
          <w:sz w:val="26"/>
          <w:szCs w:val="26"/>
        </w:rPr>
        <w:t xml:space="preserve">Место проведения: </w:t>
      </w:r>
      <w:r w:rsidRPr="00915A6F">
        <w:rPr>
          <w:rFonts w:ascii="Garamond" w:hAnsi="Garamond" w:cs="Times New Roman"/>
          <w:bCs/>
          <w:sz w:val="26"/>
          <w:szCs w:val="26"/>
        </w:rPr>
        <w:t>г. Волгоград, ул. Бурейская, 1Б, конференц-зал ЦЭМО</w:t>
      </w:r>
    </w:p>
    <w:bookmarkEnd w:id="0"/>
    <w:p w14:paraId="5C300004" w14:textId="77777777" w:rsidR="00E423F5" w:rsidRPr="00915A6F" w:rsidRDefault="00E423F5" w:rsidP="00915A6F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387D79E3" w14:textId="77777777" w:rsidR="00E423F5" w:rsidRPr="00915A6F" w:rsidRDefault="00E423F5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915A6F">
        <w:rPr>
          <w:rFonts w:ascii="Garamond" w:hAnsi="Garamond" w:cs="Times New Roman"/>
          <w:b/>
          <w:bCs/>
          <w:sz w:val="26"/>
          <w:szCs w:val="26"/>
        </w:rPr>
        <w:t>09.30-10.00 Регистрация участников.</w:t>
      </w:r>
    </w:p>
    <w:p w14:paraId="40B9CA8A" w14:textId="77777777" w:rsidR="00E423F5" w:rsidRPr="00915A6F" w:rsidRDefault="00E423F5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</w:p>
    <w:p w14:paraId="329BD824" w14:textId="77777777" w:rsidR="00E423F5" w:rsidRPr="00915A6F" w:rsidRDefault="00E423F5" w:rsidP="00915A6F">
      <w:pPr>
        <w:pStyle w:val="a3"/>
        <w:numPr>
          <w:ilvl w:val="3"/>
          <w:numId w:val="1"/>
        </w:num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915A6F">
        <w:rPr>
          <w:rFonts w:ascii="Garamond" w:hAnsi="Garamond" w:cs="Times New Roman"/>
          <w:b/>
          <w:bCs/>
          <w:sz w:val="26"/>
          <w:szCs w:val="26"/>
        </w:rPr>
        <w:t xml:space="preserve"> Приветственное слово:</w:t>
      </w:r>
    </w:p>
    <w:p w14:paraId="1FBFA5E9" w14:textId="77777777" w:rsidR="00E423F5" w:rsidRPr="00915A6F" w:rsidRDefault="00E423F5" w:rsidP="00915A6F">
      <w:pPr>
        <w:pStyle w:val="3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sz w:val="26"/>
          <w:szCs w:val="26"/>
        </w:rPr>
      </w:pPr>
      <w:r w:rsidRPr="00915A6F">
        <w:rPr>
          <w:rFonts w:ascii="Garamond" w:hAnsi="Garamond"/>
          <w:b w:val="0"/>
          <w:bCs w:val="0"/>
          <w:sz w:val="26"/>
          <w:szCs w:val="26"/>
        </w:rPr>
        <w:t>Барканова Ольга Николаевна, п</w:t>
      </w:r>
      <w:r w:rsidRPr="00915A6F">
        <w:rPr>
          <w:rFonts w:ascii="Garamond" w:eastAsiaTheme="minorHAnsi" w:hAnsi="Garamond"/>
          <w:b w:val="0"/>
          <w:bCs w:val="0"/>
          <w:sz w:val="26"/>
          <w:szCs w:val="26"/>
          <w:lang w:eastAsia="en-US"/>
        </w:rPr>
        <w:t xml:space="preserve">роректор по развитию регионального здравоохранения </w:t>
      </w:r>
      <w:bookmarkStart w:id="1" w:name="_Hlk176718892"/>
      <w:r w:rsidRPr="00915A6F">
        <w:rPr>
          <w:rFonts w:ascii="Garamond" w:hAnsi="Garamond"/>
          <w:b w:val="0"/>
          <w:bCs w:val="0"/>
          <w:sz w:val="26"/>
          <w:szCs w:val="26"/>
        </w:rPr>
        <w:t>ФГБОУ ВО «</w:t>
      </w:r>
      <w:proofErr w:type="spellStart"/>
      <w:r w:rsidRPr="00915A6F">
        <w:rPr>
          <w:rFonts w:ascii="Garamond" w:hAnsi="Garamond"/>
          <w:b w:val="0"/>
          <w:bCs w:val="0"/>
          <w:sz w:val="26"/>
          <w:szCs w:val="26"/>
        </w:rPr>
        <w:t>ВолгГМУ</w:t>
      </w:r>
      <w:proofErr w:type="spellEnd"/>
      <w:r w:rsidRPr="00915A6F">
        <w:rPr>
          <w:rFonts w:ascii="Garamond" w:hAnsi="Garamond"/>
          <w:b w:val="0"/>
          <w:bCs w:val="0"/>
          <w:sz w:val="26"/>
          <w:szCs w:val="26"/>
        </w:rPr>
        <w:t>»</w:t>
      </w:r>
      <w:bookmarkEnd w:id="1"/>
      <w:r w:rsidRPr="00915A6F">
        <w:rPr>
          <w:rFonts w:ascii="Garamond" w:hAnsi="Garamond"/>
          <w:b w:val="0"/>
          <w:bCs w:val="0"/>
          <w:sz w:val="26"/>
          <w:szCs w:val="26"/>
        </w:rPr>
        <w:t xml:space="preserve">, к.м.н., доцент </w:t>
      </w:r>
    </w:p>
    <w:p w14:paraId="164CA467" w14:textId="77777777" w:rsidR="00E423F5" w:rsidRPr="00915A6F" w:rsidRDefault="00E423F5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915A6F">
        <w:rPr>
          <w:rFonts w:ascii="Garamond" w:hAnsi="Garamond" w:cs="Times New Roman"/>
          <w:sz w:val="26"/>
          <w:szCs w:val="26"/>
        </w:rPr>
        <w:t>Тарасова Наталья Валерьевна, заведующий кафедрой оториноларингологии ФГБОУ ВО «</w:t>
      </w:r>
      <w:proofErr w:type="spellStart"/>
      <w:r w:rsidRPr="00915A6F">
        <w:rPr>
          <w:rFonts w:ascii="Garamond" w:hAnsi="Garamond" w:cs="Times New Roman"/>
          <w:bCs/>
          <w:sz w:val="26"/>
          <w:szCs w:val="26"/>
        </w:rPr>
        <w:t>ВолгГМУ</w:t>
      </w:r>
      <w:proofErr w:type="spellEnd"/>
      <w:r w:rsidRPr="00915A6F">
        <w:rPr>
          <w:rFonts w:ascii="Garamond" w:hAnsi="Garamond" w:cs="Times New Roman"/>
          <w:bCs/>
          <w:sz w:val="26"/>
          <w:szCs w:val="26"/>
        </w:rPr>
        <w:t>» МЗ РФ, главный внештатный оториноларинголог Комитета здравоохранения Волгоградской области, д.м.н., профессор</w:t>
      </w:r>
    </w:p>
    <w:p w14:paraId="45B67CBE" w14:textId="40B7FBBE" w:rsidR="009A362A" w:rsidRPr="00915A6F" w:rsidRDefault="009A362A" w:rsidP="00915A6F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42A28439" w14:textId="683BF51F" w:rsidR="00FB51AF" w:rsidRPr="00915A6F" w:rsidRDefault="00F5074C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915A6F">
        <w:rPr>
          <w:rFonts w:ascii="Garamond" w:hAnsi="Garamond" w:cs="Times New Roman"/>
          <w:b/>
          <w:bCs/>
          <w:sz w:val="26"/>
          <w:szCs w:val="26"/>
        </w:rPr>
        <w:t>10.10-10.</w:t>
      </w:r>
      <w:r w:rsidR="005A3CCC" w:rsidRPr="00915A6F">
        <w:rPr>
          <w:rFonts w:ascii="Garamond" w:hAnsi="Garamond" w:cs="Times New Roman"/>
          <w:b/>
          <w:bCs/>
          <w:sz w:val="26"/>
          <w:szCs w:val="26"/>
        </w:rPr>
        <w:t>4</w:t>
      </w:r>
      <w:r w:rsidRPr="00915A6F">
        <w:rPr>
          <w:rFonts w:ascii="Garamond" w:hAnsi="Garamond" w:cs="Times New Roman"/>
          <w:b/>
          <w:bCs/>
          <w:sz w:val="26"/>
          <w:szCs w:val="26"/>
        </w:rPr>
        <w:t xml:space="preserve">0 </w:t>
      </w:r>
      <w:r w:rsidR="005A3CCC" w:rsidRPr="00915A6F">
        <w:rPr>
          <w:rFonts w:ascii="Garamond" w:hAnsi="Garamond" w:cs="Times New Roman"/>
          <w:b/>
          <w:bCs/>
          <w:sz w:val="26"/>
          <w:szCs w:val="26"/>
        </w:rPr>
        <w:t>«</w:t>
      </w:r>
      <w:proofErr w:type="spellStart"/>
      <w:r w:rsidR="005A3CCC" w:rsidRPr="00915A6F">
        <w:rPr>
          <w:rFonts w:ascii="Garamond" w:hAnsi="Garamond" w:cs="Times New Roman"/>
          <w:b/>
          <w:bCs/>
          <w:sz w:val="26"/>
          <w:szCs w:val="26"/>
        </w:rPr>
        <w:t>Аденоидит</w:t>
      </w:r>
      <w:proofErr w:type="spellEnd"/>
      <w:r w:rsidR="005A3CCC" w:rsidRPr="00915A6F">
        <w:rPr>
          <w:rFonts w:ascii="Garamond" w:hAnsi="Garamond" w:cs="Times New Roman"/>
          <w:b/>
          <w:bCs/>
          <w:sz w:val="26"/>
          <w:szCs w:val="26"/>
        </w:rPr>
        <w:t xml:space="preserve"> у детей и связанная с ним патология слуховой трубы и среднего уха: пути решения проблемы»</w:t>
      </w:r>
    </w:p>
    <w:p w14:paraId="5E949786" w14:textId="77777777" w:rsidR="005A3CCC" w:rsidRPr="00915A6F" w:rsidRDefault="005A3CCC" w:rsidP="00915A6F">
      <w:pPr>
        <w:shd w:val="clear" w:color="auto" w:fill="FFFFFF"/>
        <w:spacing w:after="0" w:line="240" w:lineRule="auto"/>
        <w:jc w:val="both"/>
        <w:rPr>
          <w:rFonts w:ascii="Garamond" w:hAnsi="Garamond" w:cs="Times New Roman"/>
          <w:i/>
          <w:sz w:val="26"/>
          <w:szCs w:val="26"/>
        </w:rPr>
      </w:pPr>
      <w:r w:rsidRPr="00915A6F">
        <w:rPr>
          <w:rFonts w:ascii="Garamond" w:hAnsi="Garamond" w:cs="Times New Roman"/>
          <w:i/>
          <w:sz w:val="26"/>
          <w:szCs w:val="26"/>
        </w:rPr>
        <w:t>(при поддержке компании АО «</w:t>
      </w:r>
      <w:proofErr w:type="spellStart"/>
      <w:r w:rsidRPr="00915A6F">
        <w:rPr>
          <w:rFonts w:ascii="Garamond" w:hAnsi="Garamond" w:cs="Times New Roman"/>
          <w:i/>
          <w:sz w:val="26"/>
          <w:szCs w:val="26"/>
        </w:rPr>
        <w:t>Сандоз</w:t>
      </w:r>
      <w:proofErr w:type="spellEnd"/>
      <w:r w:rsidRPr="00915A6F">
        <w:rPr>
          <w:rFonts w:ascii="Garamond" w:hAnsi="Garamond" w:cs="Times New Roman"/>
          <w:i/>
          <w:sz w:val="26"/>
          <w:szCs w:val="26"/>
        </w:rPr>
        <w:t>». Не входит в программу для НМО, не обеспечен кредитами НМО)</w:t>
      </w:r>
    </w:p>
    <w:p w14:paraId="5BF5FF5D" w14:textId="5F761FFE" w:rsidR="00FB51AF" w:rsidRPr="00915A6F" w:rsidRDefault="00FB51AF" w:rsidP="00915A6F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915A6F">
        <w:rPr>
          <w:rFonts w:ascii="Garamond" w:hAnsi="Garamond" w:cs="Times New Roman"/>
          <w:bCs/>
          <w:sz w:val="26"/>
          <w:szCs w:val="26"/>
        </w:rPr>
        <w:t>Тарасова Наталья Валерьевна,</w:t>
      </w:r>
      <w:r w:rsidRPr="00915A6F">
        <w:rPr>
          <w:rFonts w:ascii="Garamond" w:hAnsi="Garamond" w:cs="Times New Roman"/>
          <w:sz w:val="26"/>
          <w:szCs w:val="26"/>
        </w:rPr>
        <w:t xml:space="preserve"> заведующий кафедрой оториноларингологии ФГБОУ ВО «</w:t>
      </w:r>
      <w:proofErr w:type="spellStart"/>
      <w:r w:rsidRPr="00915A6F">
        <w:rPr>
          <w:rFonts w:ascii="Garamond" w:hAnsi="Garamond" w:cs="Times New Roman"/>
          <w:bCs/>
          <w:sz w:val="26"/>
          <w:szCs w:val="26"/>
        </w:rPr>
        <w:t>ВолгГМУ</w:t>
      </w:r>
      <w:proofErr w:type="spellEnd"/>
      <w:r w:rsidRPr="00915A6F">
        <w:rPr>
          <w:rFonts w:ascii="Garamond" w:hAnsi="Garamond" w:cs="Times New Roman"/>
          <w:bCs/>
          <w:sz w:val="26"/>
          <w:szCs w:val="26"/>
        </w:rPr>
        <w:t>» МЗ РФ, главный внештатный оториноларинголог Комитета здравоохранения Волгоградской области, д.м.н., профессор, г. Волгоград</w:t>
      </w:r>
    </w:p>
    <w:p w14:paraId="6CA2F51E" w14:textId="77777777" w:rsidR="00FB51AF" w:rsidRPr="00915A6F" w:rsidRDefault="00FB51AF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</w:p>
    <w:p w14:paraId="59E9245A" w14:textId="063DF295" w:rsidR="003F1845" w:rsidRPr="00915A6F" w:rsidRDefault="00F5074C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915A6F">
        <w:rPr>
          <w:rFonts w:ascii="Garamond" w:hAnsi="Garamond" w:cs="Times New Roman"/>
          <w:b/>
          <w:bCs/>
          <w:sz w:val="26"/>
          <w:szCs w:val="26"/>
        </w:rPr>
        <w:t>10.</w:t>
      </w:r>
      <w:r w:rsidR="005A3CCC" w:rsidRPr="00915A6F">
        <w:rPr>
          <w:rFonts w:ascii="Garamond" w:hAnsi="Garamond" w:cs="Times New Roman"/>
          <w:b/>
          <w:bCs/>
          <w:sz w:val="26"/>
          <w:szCs w:val="26"/>
        </w:rPr>
        <w:t>4</w:t>
      </w:r>
      <w:r w:rsidRPr="00915A6F">
        <w:rPr>
          <w:rFonts w:ascii="Garamond" w:hAnsi="Garamond" w:cs="Times New Roman"/>
          <w:b/>
          <w:bCs/>
          <w:sz w:val="26"/>
          <w:szCs w:val="26"/>
        </w:rPr>
        <w:t>0-1</w:t>
      </w:r>
      <w:r w:rsidR="005A3CCC" w:rsidRPr="00915A6F">
        <w:rPr>
          <w:rFonts w:ascii="Garamond" w:hAnsi="Garamond" w:cs="Times New Roman"/>
          <w:b/>
          <w:bCs/>
          <w:sz w:val="26"/>
          <w:szCs w:val="26"/>
        </w:rPr>
        <w:t>1</w:t>
      </w:r>
      <w:r w:rsidRPr="00915A6F">
        <w:rPr>
          <w:rFonts w:ascii="Garamond" w:hAnsi="Garamond" w:cs="Times New Roman"/>
          <w:b/>
          <w:bCs/>
          <w:sz w:val="26"/>
          <w:szCs w:val="26"/>
        </w:rPr>
        <w:t>.</w:t>
      </w:r>
      <w:r w:rsidR="005A3CCC" w:rsidRPr="00915A6F">
        <w:rPr>
          <w:rFonts w:ascii="Garamond" w:hAnsi="Garamond" w:cs="Times New Roman"/>
          <w:b/>
          <w:bCs/>
          <w:sz w:val="26"/>
          <w:szCs w:val="26"/>
        </w:rPr>
        <w:t>1</w:t>
      </w:r>
      <w:r w:rsidRPr="00915A6F">
        <w:rPr>
          <w:rFonts w:ascii="Garamond" w:hAnsi="Garamond" w:cs="Times New Roman"/>
          <w:b/>
          <w:bCs/>
          <w:sz w:val="26"/>
          <w:szCs w:val="26"/>
        </w:rPr>
        <w:t xml:space="preserve">0 </w:t>
      </w:r>
      <w:r w:rsidR="003F1845" w:rsidRPr="00915A6F">
        <w:rPr>
          <w:rFonts w:ascii="Garamond" w:hAnsi="Garamond" w:cs="Times New Roman"/>
          <w:b/>
          <w:bCs/>
          <w:sz w:val="26"/>
          <w:szCs w:val="26"/>
        </w:rPr>
        <w:t>«</w:t>
      </w:r>
      <w:r w:rsidR="005A3CCC" w:rsidRPr="00915A6F">
        <w:rPr>
          <w:rFonts w:ascii="Garamond" w:hAnsi="Garamond" w:cs="Times New Roman"/>
          <w:b/>
          <w:bCs/>
          <w:sz w:val="26"/>
          <w:szCs w:val="26"/>
        </w:rPr>
        <w:t>Комбинированная терапия аллергического ринита. Оценка эффективности и безопасности</w:t>
      </w:r>
      <w:r w:rsidR="003F1845" w:rsidRPr="00915A6F">
        <w:rPr>
          <w:rFonts w:ascii="Garamond" w:hAnsi="Garamond" w:cs="Times New Roman"/>
          <w:b/>
          <w:bCs/>
          <w:sz w:val="26"/>
          <w:szCs w:val="26"/>
        </w:rPr>
        <w:t>»</w:t>
      </w:r>
    </w:p>
    <w:p w14:paraId="34A4C32F" w14:textId="77777777" w:rsidR="005A3CCC" w:rsidRPr="00915A6F" w:rsidRDefault="005A3CCC" w:rsidP="00915A6F">
      <w:pPr>
        <w:spacing w:after="0" w:line="240" w:lineRule="auto"/>
        <w:jc w:val="both"/>
        <w:rPr>
          <w:rFonts w:ascii="Garamond" w:hAnsi="Garamond" w:cs="Times New Roman"/>
          <w:i/>
          <w:sz w:val="26"/>
          <w:szCs w:val="26"/>
        </w:rPr>
      </w:pPr>
      <w:r w:rsidRPr="00915A6F">
        <w:rPr>
          <w:rFonts w:ascii="Garamond" w:hAnsi="Garamond" w:cs="Times New Roman"/>
          <w:i/>
          <w:sz w:val="26"/>
          <w:szCs w:val="26"/>
        </w:rPr>
        <w:t>(при поддержке компании ООО «</w:t>
      </w:r>
      <w:proofErr w:type="spellStart"/>
      <w:r w:rsidRPr="00915A6F">
        <w:rPr>
          <w:rFonts w:ascii="Garamond" w:hAnsi="Garamond" w:cs="Times New Roman"/>
          <w:i/>
          <w:sz w:val="26"/>
          <w:szCs w:val="26"/>
        </w:rPr>
        <w:t>Др.Редди’с</w:t>
      </w:r>
      <w:proofErr w:type="spellEnd"/>
      <w:r w:rsidRPr="00915A6F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915A6F">
        <w:rPr>
          <w:rFonts w:ascii="Garamond" w:hAnsi="Garamond" w:cs="Times New Roman"/>
          <w:i/>
          <w:sz w:val="26"/>
          <w:szCs w:val="26"/>
        </w:rPr>
        <w:t>Лабораторис</w:t>
      </w:r>
      <w:proofErr w:type="spellEnd"/>
      <w:r w:rsidRPr="00915A6F">
        <w:rPr>
          <w:rFonts w:ascii="Garamond" w:hAnsi="Garamond" w:cs="Times New Roman"/>
          <w:i/>
          <w:sz w:val="26"/>
          <w:szCs w:val="26"/>
        </w:rPr>
        <w:t>». Не входит в программу для НМО, не обеспечен кредитами НМО)</w:t>
      </w:r>
    </w:p>
    <w:p w14:paraId="5DED001E" w14:textId="0D1132F8" w:rsidR="003F1845" w:rsidRPr="00915A6F" w:rsidRDefault="005A3CCC" w:rsidP="00915A6F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915A6F">
        <w:rPr>
          <w:rFonts w:ascii="Garamond" w:eastAsia="Times New Roman" w:hAnsi="Garamond" w:cs="Times New Roman"/>
          <w:bCs/>
          <w:sz w:val="26"/>
          <w:szCs w:val="26"/>
          <w:lang w:bidi="en-US"/>
        </w:rPr>
        <w:t xml:space="preserve">Егоров Виктор Иванович президент национальной ассоциации заслуженных врачей, руководитель лор-клиники, заведующий кафедрой оториноларингологии </w:t>
      </w:r>
      <w:r w:rsidR="00915A6F" w:rsidRPr="00915A6F">
        <w:rPr>
          <w:rFonts w:ascii="Garamond" w:eastAsia="Times New Roman" w:hAnsi="Garamond" w:cs="Times New Roman"/>
          <w:bCs/>
          <w:sz w:val="26"/>
          <w:szCs w:val="26"/>
          <w:lang w:bidi="en-US"/>
        </w:rPr>
        <w:t>ФУВ ГБУЗ МО</w:t>
      </w:r>
      <w:r w:rsidRPr="00915A6F">
        <w:rPr>
          <w:rFonts w:ascii="Garamond" w:eastAsia="Times New Roman" w:hAnsi="Garamond" w:cs="Times New Roman"/>
          <w:bCs/>
          <w:sz w:val="26"/>
          <w:szCs w:val="26"/>
          <w:lang w:bidi="en-US"/>
        </w:rPr>
        <w:t xml:space="preserve"> МОНИКИ им. М.Ф. Владимирского, главный внештатный оториноларинголог Министерства здравоохранения Московской области, Заслуженный врач РФ, </w:t>
      </w:r>
      <w:r w:rsidR="00915A6F" w:rsidRPr="00915A6F">
        <w:rPr>
          <w:rFonts w:ascii="Garamond" w:eastAsia="Times New Roman" w:hAnsi="Garamond" w:cs="Times New Roman"/>
          <w:bCs/>
          <w:sz w:val="26"/>
          <w:szCs w:val="26"/>
          <w:lang w:bidi="en-US"/>
        </w:rPr>
        <w:t>д.м.н.,</w:t>
      </w:r>
      <w:r w:rsidRPr="00915A6F">
        <w:rPr>
          <w:rFonts w:ascii="Garamond" w:eastAsia="Times New Roman" w:hAnsi="Garamond" w:cs="Times New Roman"/>
          <w:bCs/>
          <w:sz w:val="26"/>
          <w:szCs w:val="26"/>
          <w:lang w:bidi="en-US"/>
        </w:rPr>
        <w:t xml:space="preserve"> профессор</w:t>
      </w:r>
      <w:r w:rsidR="00285C71" w:rsidRPr="00915A6F">
        <w:rPr>
          <w:rFonts w:ascii="Garamond" w:eastAsia="Times New Roman" w:hAnsi="Garamond" w:cs="Times New Roman"/>
          <w:bCs/>
          <w:sz w:val="26"/>
          <w:szCs w:val="26"/>
          <w:lang w:bidi="en-US"/>
        </w:rPr>
        <w:t>,</w:t>
      </w:r>
      <w:r w:rsidRPr="00915A6F">
        <w:rPr>
          <w:rFonts w:ascii="Garamond" w:eastAsia="Times New Roman" w:hAnsi="Garamond" w:cs="Times New Roman"/>
          <w:bCs/>
          <w:sz w:val="26"/>
          <w:szCs w:val="26"/>
          <w:lang w:bidi="en-US"/>
        </w:rPr>
        <w:t xml:space="preserve"> г. Москва</w:t>
      </w:r>
    </w:p>
    <w:p w14:paraId="6B11E496" w14:textId="5430DCED" w:rsidR="00AD178D" w:rsidRPr="00915A6F" w:rsidRDefault="00AD178D" w:rsidP="00915A6F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0FC80E9D" w14:textId="48935260" w:rsidR="00FB51AF" w:rsidRPr="00915A6F" w:rsidRDefault="00F5074C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915A6F">
        <w:rPr>
          <w:rFonts w:ascii="Garamond" w:hAnsi="Garamond" w:cs="Times New Roman"/>
          <w:b/>
          <w:bCs/>
          <w:sz w:val="26"/>
          <w:szCs w:val="26"/>
        </w:rPr>
        <w:t>1</w:t>
      </w:r>
      <w:r w:rsidR="00285C71" w:rsidRPr="00915A6F">
        <w:rPr>
          <w:rFonts w:ascii="Garamond" w:hAnsi="Garamond" w:cs="Times New Roman"/>
          <w:b/>
          <w:bCs/>
          <w:sz w:val="26"/>
          <w:szCs w:val="26"/>
        </w:rPr>
        <w:t>1</w:t>
      </w:r>
      <w:r w:rsidRPr="00915A6F">
        <w:rPr>
          <w:rFonts w:ascii="Garamond" w:hAnsi="Garamond" w:cs="Times New Roman"/>
          <w:b/>
          <w:bCs/>
          <w:sz w:val="26"/>
          <w:szCs w:val="26"/>
        </w:rPr>
        <w:t>.</w:t>
      </w:r>
      <w:r w:rsidR="00285C71" w:rsidRPr="00915A6F">
        <w:rPr>
          <w:rFonts w:ascii="Garamond" w:hAnsi="Garamond" w:cs="Times New Roman"/>
          <w:b/>
          <w:bCs/>
          <w:sz w:val="26"/>
          <w:szCs w:val="26"/>
        </w:rPr>
        <w:t>1</w:t>
      </w:r>
      <w:r w:rsidRPr="00915A6F">
        <w:rPr>
          <w:rFonts w:ascii="Garamond" w:hAnsi="Garamond" w:cs="Times New Roman"/>
          <w:b/>
          <w:bCs/>
          <w:sz w:val="26"/>
          <w:szCs w:val="26"/>
        </w:rPr>
        <w:t>0-11.</w:t>
      </w:r>
      <w:r w:rsidR="00285C71" w:rsidRPr="00915A6F">
        <w:rPr>
          <w:rFonts w:ascii="Garamond" w:hAnsi="Garamond" w:cs="Times New Roman"/>
          <w:b/>
          <w:bCs/>
          <w:sz w:val="26"/>
          <w:szCs w:val="26"/>
        </w:rPr>
        <w:t>4</w:t>
      </w:r>
      <w:r w:rsidRPr="00915A6F">
        <w:rPr>
          <w:rFonts w:ascii="Garamond" w:hAnsi="Garamond" w:cs="Times New Roman"/>
          <w:b/>
          <w:bCs/>
          <w:sz w:val="26"/>
          <w:szCs w:val="26"/>
        </w:rPr>
        <w:t xml:space="preserve">0 </w:t>
      </w:r>
      <w:r w:rsidR="00FB51AF" w:rsidRPr="00915A6F">
        <w:rPr>
          <w:rFonts w:ascii="Garamond" w:hAnsi="Garamond" w:cs="Times New Roman"/>
          <w:b/>
          <w:bCs/>
          <w:sz w:val="26"/>
          <w:szCs w:val="26"/>
        </w:rPr>
        <w:t>«</w:t>
      </w:r>
      <w:r w:rsidR="00C07066" w:rsidRPr="00915A6F">
        <w:rPr>
          <w:rFonts w:ascii="Garamond" w:hAnsi="Garamond" w:cs="Times New Roman"/>
          <w:b/>
          <w:bCs/>
          <w:sz w:val="26"/>
          <w:szCs w:val="26"/>
        </w:rPr>
        <w:t>Воспалительная патология лор-органов. Реалии сегодняшнего дня</w:t>
      </w:r>
      <w:r w:rsidR="006C135F" w:rsidRPr="00915A6F">
        <w:rPr>
          <w:rFonts w:ascii="Garamond" w:hAnsi="Garamond" w:cs="Times New Roman"/>
          <w:b/>
          <w:bCs/>
          <w:sz w:val="26"/>
          <w:szCs w:val="26"/>
        </w:rPr>
        <w:t>. Что нового?</w:t>
      </w:r>
      <w:r w:rsidR="00C07066" w:rsidRPr="00915A6F">
        <w:rPr>
          <w:rFonts w:ascii="Garamond" w:hAnsi="Garamond" w:cs="Times New Roman"/>
          <w:b/>
          <w:bCs/>
          <w:sz w:val="26"/>
          <w:szCs w:val="26"/>
        </w:rPr>
        <w:t>»</w:t>
      </w:r>
      <w:r w:rsidR="00EA1C52" w:rsidRPr="00915A6F">
        <w:rPr>
          <w:rFonts w:ascii="Garamond" w:hAnsi="Garamond" w:cs="Times New Roman"/>
          <w:b/>
          <w:bCs/>
          <w:sz w:val="26"/>
          <w:szCs w:val="26"/>
        </w:rPr>
        <w:t xml:space="preserve"> </w:t>
      </w:r>
    </w:p>
    <w:p w14:paraId="5E90F74E" w14:textId="133A3AC7" w:rsidR="00FB51AF" w:rsidRPr="00915A6F" w:rsidRDefault="00FB51AF" w:rsidP="00915A6F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915A6F">
        <w:rPr>
          <w:rFonts w:ascii="Garamond" w:hAnsi="Garamond" w:cs="Times New Roman"/>
          <w:sz w:val="26"/>
          <w:szCs w:val="26"/>
        </w:rPr>
        <w:t>Мирошниченко Нина Александровна, профессор кафедры оториноларингологии</w:t>
      </w:r>
      <w:r w:rsidR="00511C07" w:rsidRPr="008E73DC">
        <w:rPr>
          <w:rFonts w:ascii="Garamond" w:hAnsi="Garamond" w:cs="Times New Roman"/>
          <w:sz w:val="26"/>
          <w:szCs w:val="26"/>
        </w:rPr>
        <w:t> ФГБОУ ВО «Российский университет медицины»</w:t>
      </w:r>
      <w:r w:rsidR="00511C07" w:rsidRPr="00915A6F">
        <w:rPr>
          <w:rFonts w:ascii="Garamond" w:hAnsi="Garamond" w:cs="Times New Roman"/>
          <w:sz w:val="26"/>
          <w:szCs w:val="26"/>
        </w:rPr>
        <w:t xml:space="preserve"> </w:t>
      </w:r>
      <w:r w:rsidRPr="00915A6F">
        <w:rPr>
          <w:rFonts w:ascii="Garamond" w:hAnsi="Garamond" w:cs="Times New Roman"/>
          <w:sz w:val="26"/>
          <w:szCs w:val="26"/>
        </w:rPr>
        <w:t>МЗ РФ, д.м.н., г. Москва</w:t>
      </w:r>
    </w:p>
    <w:p w14:paraId="3E6DA118" w14:textId="77777777" w:rsidR="00285C71" w:rsidRPr="00915A6F" w:rsidRDefault="00285C71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</w:p>
    <w:p w14:paraId="31CFDF43" w14:textId="2012D58D" w:rsidR="00603E3F" w:rsidRPr="00915A6F" w:rsidRDefault="00285C71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915A6F">
        <w:rPr>
          <w:rFonts w:ascii="Garamond" w:hAnsi="Garamond" w:cs="Times New Roman"/>
          <w:b/>
          <w:bCs/>
          <w:sz w:val="26"/>
          <w:szCs w:val="26"/>
        </w:rPr>
        <w:t>11.40-12.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0</w:t>
      </w:r>
      <w:r w:rsidRPr="00915A6F">
        <w:rPr>
          <w:rFonts w:ascii="Garamond" w:hAnsi="Garamond" w:cs="Times New Roman"/>
          <w:b/>
          <w:bCs/>
          <w:sz w:val="26"/>
          <w:szCs w:val="26"/>
        </w:rPr>
        <w:t xml:space="preserve">0 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 xml:space="preserve">«Воспалительные заболевания ЛОР-органов. Место </w:t>
      </w:r>
      <w:proofErr w:type="spellStart"/>
      <w:r w:rsidR="00603E3F" w:rsidRPr="00915A6F">
        <w:rPr>
          <w:rFonts w:ascii="Garamond" w:hAnsi="Garamond" w:cs="Times New Roman"/>
          <w:b/>
          <w:bCs/>
          <w:sz w:val="26"/>
          <w:szCs w:val="26"/>
        </w:rPr>
        <w:t>мукоактивной</w:t>
      </w:r>
      <w:proofErr w:type="spellEnd"/>
      <w:r w:rsidR="00603E3F" w:rsidRPr="00915A6F">
        <w:rPr>
          <w:rFonts w:ascii="Garamond" w:hAnsi="Garamond" w:cs="Times New Roman"/>
          <w:b/>
          <w:bCs/>
          <w:sz w:val="26"/>
          <w:szCs w:val="26"/>
        </w:rPr>
        <w:t xml:space="preserve"> терапии»</w:t>
      </w:r>
    </w:p>
    <w:p w14:paraId="0EB4D6FF" w14:textId="77777777" w:rsidR="00603E3F" w:rsidRPr="00915A6F" w:rsidRDefault="00603E3F" w:rsidP="00915A6F">
      <w:pPr>
        <w:shd w:val="clear" w:color="auto" w:fill="FFFFFF"/>
        <w:spacing w:after="0" w:line="240" w:lineRule="auto"/>
        <w:jc w:val="both"/>
        <w:rPr>
          <w:rFonts w:ascii="Garamond" w:hAnsi="Garamond" w:cs="Times New Roman"/>
          <w:i/>
          <w:sz w:val="26"/>
          <w:szCs w:val="26"/>
        </w:rPr>
      </w:pPr>
      <w:r w:rsidRPr="00915A6F">
        <w:rPr>
          <w:rFonts w:ascii="Garamond" w:hAnsi="Garamond" w:cs="Times New Roman"/>
          <w:i/>
          <w:sz w:val="26"/>
          <w:szCs w:val="26"/>
        </w:rPr>
        <w:t>(при поддержке компании ООО «</w:t>
      </w:r>
      <w:proofErr w:type="spellStart"/>
      <w:r w:rsidRPr="00915A6F">
        <w:rPr>
          <w:rFonts w:ascii="Garamond" w:hAnsi="Garamond" w:cs="Times New Roman"/>
          <w:i/>
          <w:sz w:val="26"/>
          <w:szCs w:val="26"/>
        </w:rPr>
        <w:t>Замбон</w:t>
      </w:r>
      <w:proofErr w:type="spellEnd"/>
      <w:r w:rsidRPr="00915A6F">
        <w:rPr>
          <w:rFonts w:ascii="Garamond" w:hAnsi="Garamond" w:cs="Times New Roman"/>
          <w:i/>
          <w:sz w:val="26"/>
          <w:szCs w:val="26"/>
        </w:rPr>
        <w:t xml:space="preserve"> </w:t>
      </w:r>
      <w:proofErr w:type="spellStart"/>
      <w:r w:rsidRPr="00915A6F">
        <w:rPr>
          <w:rFonts w:ascii="Garamond" w:hAnsi="Garamond" w:cs="Times New Roman"/>
          <w:i/>
          <w:sz w:val="26"/>
          <w:szCs w:val="26"/>
        </w:rPr>
        <w:t>Фарма</w:t>
      </w:r>
      <w:proofErr w:type="spellEnd"/>
      <w:r w:rsidRPr="00915A6F">
        <w:rPr>
          <w:rFonts w:ascii="Garamond" w:hAnsi="Garamond" w:cs="Times New Roman"/>
          <w:i/>
          <w:sz w:val="26"/>
          <w:szCs w:val="26"/>
        </w:rPr>
        <w:t>». Не входит в программу для НМО, не обеспечен кредитами НМО)</w:t>
      </w:r>
    </w:p>
    <w:p w14:paraId="4AA8BD51" w14:textId="135C356E" w:rsidR="00603E3F" w:rsidRPr="00915A6F" w:rsidRDefault="00603E3F" w:rsidP="00915A6F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915A6F">
        <w:rPr>
          <w:rFonts w:ascii="Garamond" w:hAnsi="Garamond" w:cs="Times New Roman"/>
          <w:bCs/>
          <w:sz w:val="26"/>
          <w:szCs w:val="26"/>
        </w:rPr>
        <w:t>Тарасова Наталья Валерьевна,</w:t>
      </w:r>
      <w:r w:rsidRPr="00915A6F">
        <w:rPr>
          <w:rFonts w:ascii="Garamond" w:hAnsi="Garamond" w:cs="Times New Roman"/>
          <w:sz w:val="26"/>
          <w:szCs w:val="26"/>
        </w:rPr>
        <w:t xml:space="preserve"> заведующий кафедрой оториноларингологии ФГБОУ ВО «</w:t>
      </w:r>
      <w:proofErr w:type="spellStart"/>
      <w:r w:rsidRPr="00915A6F">
        <w:rPr>
          <w:rFonts w:ascii="Garamond" w:hAnsi="Garamond" w:cs="Times New Roman"/>
          <w:bCs/>
          <w:sz w:val="26"/>
          <w:szCs w:val="26"/>
        </w:rPr>
        <w:t>ВолгГМУ</w:t>
      </w:r>
      <w:proofErr w:type="spellEnd"/>
      <w:r w:rsidRPr="00915A6F">
        <w:rPr>
          <w:rFonts w:ascii="Garamond" w:hAnsi="Garamond" w:cs="Times New Roman"/>
          <w:bCs/>
          <w:sz w:val="26"/>
          <w:szCs w:val="26"/>
        </w:rPr>
        <w:t>» МЗ РФ, главный внештатный оториноларинголог Комитета здравоохранения Волгоградской области, д.м.н., профессор, г. Волгоград</w:t>
      </w:r>
    </w:p>
    <w:p w14:paraId="7D214C26" w14:textId="4673AD9C" w:rsidR="00285C71" w:rsidRPr="00915A6F" w:rsidRDefault="00285C71" w:rsidP="00915A6F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2E86177F" w14:textId="77777777" w:rsidR="00915A6F" w:rsidRDefault="00915A6F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</w:p>
    <w:p w14:paraId="565ED8B5" w14:textId="77777777" w:rsidR="00915A6F" w:rsidRDefault="00915A6F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</w:p>
    <w:p w14:paraId="688B437D" w14:textId="77777777" w:rsidR="00915A6F" w:rsidRDefault="00915A6F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</w:p>
    <w:p w14:paraId="00EDCAED" w14:textId="0FAC8587" w:rsidR="00285C71" w:rsidRPr="00915A6F" w:rsidRDefault="00285C71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915A6F">
        <w:rPr>
          <w:rFonts w:ascii="Garamond" w:hAnsi="Garamond" w:cs="Times New Roman"/>
          <w:b/>
          <w:bCs/>
          <w:sz w:val="26"/>
          <w:szCs w:val="26"/>
        </w:rPr>
        <w:t>12.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0</w:t>
      </w:r>
      <w:r w:rsidRPr="00915A6F">
        <w:rPr>
          <w:rFonts w:ascii="Garamond" w:hAnsi="Garamond" w:cs="Times New Roman"/>
          <w:b/>
          <w:bCs/>
          <w:sz w:val="26"/>
          <w:szCs w:val="26"/>
        </w:rPr>
        <w:t>0-1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2</w:t>
      </w:r>
      <w:r w:rsidRPr="00915A6F">
        <w:rPr>
          <w:rFonts w:ascii="Garamond" w:hAnsi="Garamond" w:cs="Times New Roman"/>
          <w:b/>
          <w:bCs/>
          <w:sz w:val="26"/>
          <w:szCs w:val="26"/>
        </w:rPr>
        <w:t>.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3</w:t>
      </w:r>
      <w:r w:rsidRPr="00915A6F">
        <w:rPr>
          <w:rFonts w:ascii="Garamond" w:hAnsi="Garamond" w:cs="Times New Roman"/>
          <w:b/>
          <w:bCs/>
          <w:sz w:val="26"/>
          <w:szCs w:val="26"/>
        </w:rPr>
        <w:t>0 «Хирургия мягкого неба»</w:t>
      </w:r>
    </w:p>
    <w:p w14:paraId="6701C174" w14:textId="77777777" w:rsidR="00915A6F" w:rsidRPr="00915A6F" w:rsidRDefault="00915A6F" w:rsidP="00915A6F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915A6F">
        <w:rPr>
          <w:rFonts w:ascii="Garamond" w:eastAsia="Times New Roman" w:hAnsi="Garamond" w:cs="Times New Roman"/>
          <w:bCs/>
          <w:sz w:val="26"/>
          <w:szCs w:val="26"/>
          <w:lang w:bidi="en-US"/>
        </w:rPr>
        <w:t>Егоров Виктор Иванович президент национальной ассоциации заслуженных врачей, руководитель лор-клиники, заведующий кафедрой оториноларингологии ФУВ ГБУЗ МО МОНИКИ им. М.Ф. Владимирского, главный внештатный оториноларинголог Министерства здравоохранения Московской области, Заслуженный врач РФ, д.м.н., профессор, г. Москва</w:t>
      </w:r>
    </w:p>
    <w:p w14:paraId="0D7C73F3" w14:textId="77777777" w:rsidR="008F4DFE" w:rsidRPr="00915A6F" w:rsidRDefault="008F4DFE" w:rsidP="00915A6F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6A47AB09" w14:textId="7FAAB3C4" w:rsidR="00285C71" w:rsidRPr="00915A6F" w:rsidRDefault="00285C71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915A6F">
        <w:rPr>
          <w:rFonts w:ascii="Garamond" w:hAnsi="Garamond" w:cs="Times New Roman"/>
          <w:b/>
          <w:bCs/>
          <w:sz w:val="26"/>
          <w:szCs w:val="26"/>
        </w:rPr>
        <w:t>1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2</w:t>
      </w:r>
      <w:r w:rsidRPr="00915A6F">
        <w:rPr>
          <w:rFonts w:ascii="Garamond" w:hAnsi="Garamond" w:cs="Times New Roman"/>
          <w:b/>
          <w:bCs/>
          <w:sz w:val="26"/>
          <w:szCs w:val="26"/>
        </w:rPr>
        <w:t>.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3</w:t>
      </w:r>
      <w:r w:rsidRPr="00915A6F">
        <w:rPr>
          <w:rFonts w:ascii="Garamond" w:hAnsi="Garamond" w:cs="Times New Roman"/>
          <w:b/>
          <w:bCs/>
          <w:sz w:val="26"/>
          <w:szCs w:val="26"/>
        </w:rPr>
        <w:t>0-13.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0</w:t>
      </w:r>
      <w:r w:rsidRPr="00915A6F">
        <w:rPr>
          <w:rFonts w:ascii="Garamond" w:hAnsi="Garamond" w:cs="Times New Roman"/>
          <w:b/>
          <w:bCs/>
          <w:sz w:val="26"/>
          <w:szCs w:val="26"/>
        </w:rPr>
        <w:t>0 «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 xml:space="preserve">Современные возможности лечения острых </w:t>
      </w:r>
      <w:proofErr w:type="spellStart"/>
      <w:r w:rsidR="00603E3F" w:rsidRPr="00915A6F">
        <w:rPr>
          <w:rFonts w:ascii="Garamond" w:hAnsi="Garamond" w:cs="Times New Roman"/>
          <w:b/>
          <w:bCs/>
          <w:sz w:val="26"/>
          <w:szCs w:val="26"/>
        </w:rPr>
        <w:t>риносинуситов</w:t>
      </w:r>
      <w:proofErr w:type="spellEnd"/>
      <w:r w:rsidR="00603E3F" w:rsidRPr="00915A6F">
        <w:rPr>
          <w:rFonts w:ascii="Garamond" w:hAnsi="Garamond" w:cs="Times New Roman"/>
          <w:b/>
          <w:bCs/>
          <w:sz w:val="26"/>
          <w:szCs w:val="26"/>
        </w:rPr>
        <w:t xml:space="preserve"> и отитов</w:t>
      </w:r>
      <w:r w:rsidRPr="00915A6F">
        <w:rPr>
          <w:rFonts w:ascii="Garamond" w:hAnsi="Garamond" w:cs="Times New Roman"/>
          <w:b/>
          <w:bCs/>
          <w:sz w:val="26"/>
          <w:szCs w:val="26"/>
        </w:rPr>
        <w:t xml:space="preserve">» </w:t>
      </w:r>
    </w:p>
    <w:p w14:paraId="29B8EFA0" w14:textId="77777777" w:rsidR="008E73DC" w:rsidRPr="00915A6F" w:rsidRDefault="008E73DC" w:rsidP="008E73DC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915A6F">
        <w:rPr>
          <w:rFonts w:ascii="Garamond" w:hAnsi="Garamond" w:cs="Times New Roman"/>
          <w:sz w:val="26"/>
          <w:szCs w:val="26"/>
        </w:rPr>
        <w:t>Мирошниченко Нина Александровна, профессор кафедры оториноларингологии</w:t>
      </w:r>
      <w:r w:rsidRPr="008E73DC">
        <w:rPr>
          <w:rFonts w:ascii="Garamond" w:hAnsi="Garamond" w:cs="Times New Roman"/>
          <w:sz w:val="26"/>
          <w:szCs w:val="26"/>
        </w:rPr>
        <w:t> ФГБОУ ВО «Российский университет медицины»</w:t>
      </w:r>
      <w:r w:rsidRPr="00915A6F">
        <w:rPr>
          <w:rFonts w:ascii="Garamond" w:hAnsi="Garamond" w:cs="Times New Roman"/>
          <w:sz w:val="26"/>
          <w:szCs w:val="26"/>
        </w:rPr>
        <w:t xml:space="preserve"> МЗ РФ, д.м.н., г. Москва</w:t>
      </w:r>
    </w:p>
    <w:p w14:paraId="39CDB68A" w14:textId="3CE7E769" w:rsidR="00285C71" w:rsidRPr="00915A6F" w:rsidRDefault="00285C71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</w:p>
    <w:p w14:paraId="127ABA27" w14:textId="1E12CF0F" w:rsidR="00FB51AF" w:rsidRPr="00915A6F" w:rsidRDefault="00F5074C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915A6F">
        <w:rPr>
          <w:rFonts w:ascii="Garamond" w:hAnsi="Garamond" w:cs="Times New Roman"/>
          <w:b/>
          <w:bCs/>
          <w:sz w:val="26"/>
          <w:szCs w:val="26"/>
        </w:rPr>
        <w:t>1</w:t>
      </w:r>
      <w:r w:rsidR="00285C71" w:rsidRPr="00915A6F">
        <w:rPr>
          <w:rFonts w:ascii="Garamond" w:hAnsi="Garamond" w:cs="Times New Roman"/>
          <w:b/>
          <w:bCs/>
          <w:sz w:val="26"/>
          <w:szCs w:val="26"/>
        </w:rPr>
        <w:t>3</w:t>
      </w:r>
      <w:r w:rsidRPr="00915A6F">
        <w:rPr>
          <w:rFonts w:ascii="Garamond" w:hAnsi="Garamond" w:cs="Times New Roman"/>
          <w:b/>
          <w:bCs/>
          <w:sz w:val="26"/>
          <w:szCs w:val="26"/>
        </w:rPr>
        <w:t>.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0</w:t>
      </w:r>
      <w:r w:rsidRPr="00915A6F">
        <w:rPr>
          <w:rFonts w:ascii="Garamond" w:hAnsi="Garamond" w:cs="Times New Roman"/>
          <w:b/>
          <w:bCs/>
          <w:sz w:val="26"/>
          <w:szCs w:val="26"/>
        </w:rPr>
        <w:t>0-1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3</w:t>
      </w:r>
      <w:r w:rsidRPr="00915A6F">
        <w:rPr>
          <w:rFonts w:ascii="Garamond" w:hAnsi="Garamond" w:cs="Times New Roman"/>
          <w:b/>
          <w:bCs/>
          <w:sz w:val="26"/>
          <w:szCs w:val="26"/>
        </w:rPr>
        <w:t>.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2</w:t>
      </w:r>
      <w:r w:rsidR="00285C71" w:rsidRPr="00915A6F">
        <w:rPr>
          <w:rFonts w:ascii="Garamond" w:hAnsi="Garamond" w:cs="Times New Roman"/>
          <w:b/>
          <w:bCs/>
          <w:sz w:val="26"/>
          <w:szCs w:val="26"/>
        </w:rPr>
        <w:t>0</w:t>
      </w:r>
      <w:r w:rsidRPr="00915A6F">
        <w:rPr>
          <w:rFonts w:ascii="Garamond" w:hAnsi="Garamond" w:cs="Times New Roman"/>
          <w:b/>
          <w:bCs/>
          <w:sz w:val="26"/>
          <w:szCs w:val="26"/>
        </w:rPr>
        <w:t xml:space="preserve"> </w:t>
      </w:r>
      <w:r w:rsidR="00FB51AF" w:rsidRPr="00915A6F">
        <w:rPr>
          <w:rFonts w:ascii="Garamond" w:hAnsi="Garamond" w:cs="Times New Roman"/>
          <w:b/>
          <w:bCs/>
          <w:sz w:val="26"/>
          <w:szCs w:val="26"/>
        </w:rPr>
        <w:t>«</w:t>
      </w:r>
      <w:r w:rsidR="004137EA" w:rsidRPr="00915A6F">
        <w:rPr>
          <w:rFonts w:ascii="Garamond" w:hAnsi="Garamond" w:cs="Times New Roman"/>
          <w:b/>
          <w:bCs/>
          <w:sz w:val="26"/>
          <w:szCs w:val="26"/>
        </w:rPr>
        <w:t>Бактериальные осложнения лор-органов лечение и профилактика</w:t>
      </w:r>
      <w:r w:rsidR="00FB51AF" w:rsidRPr="00915A6F">
        <w:rPr>
          <w:rFonts w:ascii="Garamond" w:hAnsi="Garamond" w:cs="Times New Roman"/>
          <w:b/>
          <w:bCs/>
          <w:sz w:val="26"/>
          <w:szCs w:val="26"/>
        </w:rPr>
        <w:t>»</w:t>
      </w:r>
    </w:p>
    <w:p w14:paraId="0F520DED" w14:textId="77777777" w:rsidR="003F1845" w:rsidRPr="00915A6F" w:rsidRDefault="003F1845" w:rsidP="00915A6F">
      <w:pPr>
        <w:shd w:val="clear" w:color="auto" w:fill="FFFFFF"/>
        <w:spacing w:after="0" w:line="240" w:lineRule="auto"/>
        <w:jc w:val="both"/>
        <w:rPr>
          <w:rFonts w:ascii="Garamond" w:hAnsi="Garamond" w:cs="Times New Roman"/>
          <w:i/>
          <w:sz w:val="26"/>
          <w:szCs w:val="26"/>
        </w:rPr>
      </w:pPr>
      <w:r w:rsidRPr="00915A6F">
        <w:rPr>
          <w:rFonts w:ascii="Garamond" w:hAnsi="Garamond" w:cs="Times New Roman"/>
          <w:i/>
          <w:sz w:val="26"/>
          <w:szCs w:val="26"/>
        </w:rPr>
        <w:t>(при поддержке компании АО «</w:t>
      </w:r>
      <w:proofErr w:type="spellStart"/>
      <w:r w:rsidRPr="00915A6F">
        <w:rPr>
          <w:rFonts w:ascii="Garamond" w:hAnsi="Garamond" w:cs="Times New Roman"/>
          <w:i/>
          <w:sz w:val="26"/>
          <w:szCs w:val="26"/>
        </w:rPr>
        <w:t>Сандоз</w:t>
      </w:r>
      <w:proofErr w:type="spellEnd"/>
      <w:r w:rsidRPr="00915A6F">
        <w:rPr>
          <w:rFonts w:ascii="Garamond" w:hAnsi="Garamond" w:cs="Times New Roman"/>
          <w:i/>
          <w:sz w:val="26"/>
          <w:szCs w:val="26"/>
        </w:rPr>
        <w:t>». Не входит в программу для НМО, не обеспечен кредитами НМО)</w:t>
      </w:r>
    </w:p>
    <w:p w14:paraId="1512760A" w14:textId="63A78AAA" w:rsidR="00FB51AF" w:rsidRPr="00915A6F" w:rsidRDefault="00FB51AF" w:rsidP="00915A6F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proofErr w:type="spellStart"/>
      <w:r w:rsidRPr="00915A6F">
        <w:rPr>
          <w:rFonts w:ascii="Garamond" w:hAnsi="Garamond" w:cs="Times New Roman"/>
          <w:sz w:val="26"/>
          <w:szCs w:val="26"/>
        </w:rPr>
        <w:t>Белан</w:t>
      </w:r>
      <w:proofErr w:type="spellEnd"/>
      <w:r w:rsidRPr="00915A6F">
        <w:rPr>
          <w:rFonts w:ascii="Garamond" w:hAnsi="Garamond" w:cs="Times New Roman"/>
          <w:sz w:val="26"/>
          <w:szCs w:val="26"/>
        </w:rPr>
        <w:t xml:space="preserve"> Элеонора Борисовна, заведующий кафедрой иммунологии и аллергологии ФГБОУ ВО «</w:t>
      </w:r>
      <w:proofErr w:type="spellStart"/>
      <w:r w:rsidRPr="00915A6F">
        <w:rPr>
          <w:rFonts w:ascii="Garamond" w:hAnsi="Garamond" w:cs="Times New Roman"/>
          <w:sz w:val="26"/>
          <w:szCs w:val="26"/>
        </w:rPr>
        <w:t>ВолгГМУ</w:t>
      </w:r>
      <w:proofErr w:type="spellEnd"/>
      <w:r w:rsidRPr="00915A6F">
        <w:rPr>
          <w:rFonts w:ascii="Garamond" w:hAnsi="Garamond" w:cs="Times New Roman"/>
          <w:sz w:val="26"/>
          <w:szCs w:val="26"/>
        </w:rPr>
        <w:t>» МЗ РФ, д.м.н., профессор, г. Волгоград</w:t>
      </w:r>
    </w:p>
    <w:p w14:paraId="5E44EF47" w14:textId="77777777" w:rsidR="00FB51AF" w:rsidRPr="00915A6F" w:rsidRDefault="00FB51AF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</w:p>
    <w:p w14:paraId="3D338410" w14:textId="4D670C54" w:rsidR="00FB51AF" w:rsidRPr="00915A6F" w:rsidRDefault="00F5074C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915A6F">
        <w:rPr>
          <w:rFonts w:ascii="Garamond" w:hAnsi="Garamond" w:cs="Times New Roman"/>
          <w:b/>
          <w:bCs/>
          <w:sz w:val="26"/>
          <w:szCs w:val="26"/>
        </w:rPr>
        <w:t>1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3</w:t>
      </w:r>
      <w:r w:rsidRPr="00915A6F">
        <w:rPr>
          <w:rFonts w:ascii="Garamond" w:hAnsi="Garamond" w:cs="Times New Roman"/>
          <w:b/>
          <w:bCs/>
          <w:sz w:val="26"/>
          <w:szCs w:val="26"/>
        </w:rPr>
        <w:t>.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2</w:t>
      </w:r>
      <w:r w:rsidRPr="00915A6F">
        <w:rPr>
          <w:rFonts w:ascii="Garamond" w:hAnsi="Garamond" w:cs="Times New Roman"/>
          <w:b/>
          <w:bCs/>
          <w:sz w:val="26"/>
          <w:szCs w:val="26"/>
        </w:rPr>
        <w:t>0-1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3</w:t>
      </w:r>
      <w:r w:rsidRPr="00915A6F">
        <w:rPr>
          <w:rFonts w:ascii="Garamond" w:hAnsi="Garamond" w:cs="Times New Roman"/>
          <w:b/>
          <w:bCs/>
          <w:sz w:val="26"/>
          <w:szCs w:val="26"/>
        </w:rPr>
        <w:t>.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4</w:t>
      </w:r>
      <w:r w:rsidRPr="00915A6F">
        <w:rPr>
          <w:rFonts w:ascii="Garamond" w:hAnsi="Garamond" w:cs="Times New Roman"/>
          <w:b/>
          <w:bCs/>
          <w:sz w:val="26"/>
          <w:szCs w:val="26"/>
        </w:rPr>
        <w:t xml:space="preserve">0 </w:t>
      </w:r>
      <w:r w:rsidR="00FB51AF" w:rsidRPr="00915A6F">
        <w:rPr>
          <w:rFonts w:ascii="Garamond" w:hAnsi="Garamond" w:cs="Times New Roman"/>
          <w:b/>
          <w:bCs/>
          <w:sz w:val="26"/>
          <w:szCs w:val="26"/>
        </w:rPr>
        <w:t>«</w:t>
      </w:r>
      <w:r w:rsidR="00285C71" w:rsidRPr="00915A6F">
        <w:rPr>
          <w:rFonts w:ascii="Garamond" w:hAnsi="Garamond" w:cs="Times New Roman"/>
          <w:b/>
          <w:bCs/>
          <w:sz w:val="26"/>
          <w:szCs w:val="26"/>
        </w:rPr>
        <w:t xml:space="preserve">Вопросы </w:t>
      </w:r>
      <w:proofErr w:type="spellStart"/>
      <w:r w:rsidR="00285C71" w:rsidRPr="00915A6F">
        <w:rPr>
          <w:rFonts w:ascii="Garamond" w:hAnsi="Garamond" w:cs="Times New Roman"/>
          <w:b/>
          <w:bCs/>
          <w:sz w:val="26"/>
          <w:szCs w:val="26"/>
        </w:rPr>
        <w:t>отоневрологии</w:t>
      </w:r>
      <w:proofErr w:type="spellEnd"/>
      <w:r w:rsidR="00285C71" w:rsidRPr="00915A6F">
        <w:rPr>
          <w:rFonts w:ascii="Garamond" w:hAnsi="Garamond" w:cs="Times New Roman"/>
          <w:b/>
          <w:bCs/>
          <w:sz w:val="26"/>
          <w:szCs w:val="26"/>
        </w:rPr>
        <w:t xml:space="preserve"> в практике оториноларинголога. Организация работы</w:t>
      </w:r>
      <w:r w:rsidR="00FB51AF" w:rsidRPr="00915A6F">
        <w:rPr>
          <w:rFonts w:ascii="Garamond" w:hAnsi="Garamond" w:cs="Times New Roman"/>
          <w:b/>
          <w:bCs/>
          <w:sz w:val="26"/>
          <w:szCs w:val="26"/>
        </w:rPr>
        <w:t>»</w:t>
      </w:r>
    </w:p>
    <w:p w14:paraId="4F14A459" w14:textId="2D7F8063" w:rsidR="00FB51AF" w:rsidRPr="00915A6F" w:rsidRDefault="00285C71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915A6F">
        <w:rPr>
          <w:rFonts w:ascii="Garamond" w:hAnsi="Garamond" w:cs="Times New Roman"/>
          <w:sz w:val="26"/>
          <w:szCs w:val="26"/>
        </w:rPr>
        <w:t>Абдурахманова Ольга Валерьевна, ассистент кафедры оториноларингологии ФГБОУ ВО «</w:t>
      </w:r>
      <w:proofErr w:type="spellStart"/>
      <w:r w:rsidRPr="00915A6F">
        <w:rPr>
          <w:rFonts w:ascii="Garamond" w:hAnsi="Garamond" w:cs="Times New Roman"/>
          <w:sz w:val="26"/>
          <w:szCs w:val="26"/>
        </w:rPr>
        <w:t>ВолгГМУ</w:t>
      </w:r>
      <w:proofErr w:type="spellEnd"/>
      <w:r w:rsidRPr="00915A6F">
        <w:rPr>
          <w:rFonts w:ascii="Garamond" w:hAnsi="Garamond" w:cs="Times New Roman"/>
          <w:sz w:val="26"/>
          <w:szCs w:val="26"/>
        </w:rPr>
        <w:t>» МЗ РФ, г. Волгоград</w:t>
      </w:r>
    </w:p>
    <w:p w14:paraId="2E788231" w14:textId="60276CC3" w:rsidR="00133D80" w:rsidRPr="00915A6F" w:rsidRDefault="00133D80" w:rsidP="00915A6F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14:paraId="43431A67" w14:textId="0F6D2DA2" w:rsidR="00F5074C" w:rsidRPr="00915A6F" w:rsidRDefault="003A5537" w:rsidP="00915A6F">
      <w:pPr>
        <w:spacing w:after="0" w:line="240" w:lineRule="auto"/>
        <w:jc w:val="both"/>
        <w:rPr>
          <w:rFonts w:ascii="Garamond" w:hAnsi="Garamond" w:cs="Times New Roman"/>
          <w:b/>
          <w:bCs/>
          <w:sz w:val="26"/>
          <w:szCs w:val="26"/>
        </w:rPr>
      </w:pPr>
      <w:r w:rsidRPr="00915A6F">
        <w:rPr>
          <w:rFonts w:ascii="Garamond" w:hAnsi="Garamond" w:cs="Times New Roman"/>
          <w:b/>
          <w:bCs/>
          <w:sz w:val="26"/>
          <w:szCs w:val="26"/>
        </w:rPr>
        <w:t>1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3</w:t>
      </w:r>
      <w:r w:rsidRPr="00915A6F">
        <w:rPr>
          <w:rFonts w:ascii="Garamond" w:hAnsi="Garamond" w:cs="Times New Roman"/>
          <w:b/>
          <w:bCs/>
          <w:sz w:val="26"/>
          <w:szCs w:val="26"/>
        </w:rPr>
        <w:t>.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4</w:t>
      </w:r>
      <w:r w:rsidRPr="00915A6F">
        <w:rPr>
          <w:rFonts w:ascii="Garamond" w:hAnsi="Garamond" w:cs="Times New Roman"/>
          <w:b/>
          <w:bCs/>
          <w:sz w:val="26"/>
          <w:szCs w:val="26"/>
        </w:rPr>
        <w:t>0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-14.00</w:t>
      </w:r>
      <w:r w:rsidR="00F5074C" w:rsidRPr="00915A6F">
        <w:rPr>
          <w:rFonts w:ascii="Garamond" w:hAnsi="Garamond" w:cs="Times New Roman"/>
          <w:b/>
          <w:bCs/>
          <w:sz w:val="26"/>
          <w:szCs w:val="26"/>
        </w:rPr>
        <w:t xml:space="preserve"> </w:t>
      </w:r>
      <w:r w:rsidR="00603E3F" w:rsidRPr="00915A6F">
        <w:rPr>
          <w:rFonts w:ascii="Garamond" w:hAnsi="Garamond" w:cs="Times New Roman"/>
          <w:b/>
          <w:bCs/>
          <w:sz w:val="26"/>
          <w:szCs w:val="26"/>
        </w:rPr>
        <w:t>Дискуссия по всем рассмотренным вопросам. Закрытие конференции</w:t>
      </w:r>
      <w:r w:rsidR="00915A6F" w:rsidRPr="00915A6F">
        <w:rPr>
          <w:rFonts w:ascii="Garamond" w:hAnsi="Garamond" w:cs="Times New Roman"/>
          <w:b/>
          <w:bCs/>
          <w:sz w:val="26"/>
          <w:szCs w:val="26"/>
        </w:rPr>
        <w:t>.</w:t>
      </w:r>
    </w:p>
    <w:sectPr w:rsidR="00F5074C" w:rsidRPr="00915A6F" w:rsidSect="00603E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F82"/>
    <w:multiLevelType w:val="multilevel"/>
    <w:tmpl w:val="04FCB12E"/>
    <w:lvl w:ilvl="0">
      <w:start w:val="10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numFmt w:val="decimalZero"/>
      <w:lvlText w:val="%1.%2"/>
      <w:lvlJc w:val="left"/>
      <w:pPr>
        <w:ind w:left="1164" w:hanging="1164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64" w:hanging="1164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24"/>
    <w:rsid w:val="0003535C"/>
    <w:rsid w:val="00133D80"/>
    <w:rsid w:val="00184EBF"/>
    <w:rsid w:val="001A60DE"/>
    <w:rsid w:val="002030A0"/>
    <w:rsid w:val="0022132E"/>
    <w:rsid w:val="00285C71"/>
    <w:rsid w:val="002B084D"/>
    <w:rsid w:val="002C07F4"/>
    <w:rsid w:val="00303D00"/>
    <w:rsid w:val="00305C1F"/>
    <w:rsid w:val="003A5537"/>
    <w:rsid w:val="003C13E1"/>
    <w:rsid w:val="003E12BF"/>
    <w:rsid w:val="003F1845"/>
    <w:rsid w:val="003F5DF7"/>
    <w:rsid w:val="004137EA"/>
    <w:rsid w:val="004E135A"/>
    <w:rsid w:val="0051076C"/>
    <w:rsid w:val="00511C07"/>
    <w:rsid w:val="005346C0"/>
    <w:rsid w:val="00551EB1"/>
    <w:rsid w:val="005A3CCC"/>
    <w:rsid w:val="00603E3F"/>
    <w:rsid w:val="006C135F"/>
    <w:rsid w:val="006E6881"/>
    <w:rsid w:val="007075ED"/>
    <w:rsid w:val="00832D47"/>
    <w:rsid w:val="008E73DC"/>
    <w:rsid w:val="008F4DFE"/>
    <w:rsid w:val="00915A6F"/>
    <w:rsid w:val="009928D4"/>
    <w:rsid w:val="009A362A"/>
    <w:rsid w:val="00AB1A6C"/>
    <w:rsid w:val="00AD178D"/>
    <w:rsid w:val="00C07066"/>
    <w:rsid w:val="00D82432"/>
    <w:rsid w:val="00DC1524"/>
    <w:rsid w:val="00E106B5"/>
    <w:rsid w:val="00E423F5"/>
    <w:rsid w:val="00EA1C52"/>
    <w:rsid w:val="00F32410"/>
    <w:rsid w:val="00F5074C"/>
    <w:rsid w:val="00F56916"/>
    <w:rsid w:val="00FB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80C3"/>
  <w15:chartTrackingRefBased/>
  <w15:docId w15:val="{729BA773-31E7-45B6-9349-DFBE7DA7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23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133D80"/>
  </w:style>
  <w:style w:type="character" w:customStyle="1" w:styleId="30">
    <w:name w:val="Заголовок 3 Знак"/>
    <w:basedOn w:val="a0"/>
    <w:link w:val="3"/>
    <w:uiPriority w:val="9"/>
    <w:rsid w:val="00E423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42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A.Chesnokova</dc:creator>
  <cp:keywords/>
  <dc:description/>
  <cp:lastModifiedBy>A.Chesnokova</cp:lastModifiedBy>
  <cp:revision>5</cp:revision>
  <cp:lastPrinted>2025-10-17T10:07:00Z</cp:lastPrinted>
  <dcterms:created xsi:type="dcterms:W3CDTF">2025-10-14T08:09:00Z</dcterms:created>
  <dcterms:modified xsi:type="dcterms:W3CDTF">2025-10-20T07:23:00Z</dcterms:modified>
</cp:coreProperties>
</file>